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FF" w:rsidRDefault="007D5335" w:rsidP="00C14391">
      <w:pPr>
        <w:spacing w:after="0"/>
        <w:jc w:val="both"/>
        <w:rPr>
          <w:rStyle w:val="5yl5"/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8FF" w:rsidRDefault="00EB28FF" w:rsidP="00C14391">
      <w:pPr>
        <w:spacing w:after="0"/>
        <w:jc w:val="both"/>
        <w:rPr>
          <w:rStyle w:val="5yl5"/>
          <w:rFonts w:asciiTheme="majorHAnsi" w:hAnsiTheme="majorHAnsi"/>
          <w:sz w:val="24"/>
        </w:rPr>
      </w:pPr>
    </w:p>
    <w:p w:rsidR="00EB28FF" w:rsidRDefault="00EB28FF" w:rsidP="00C14391">
      <w:pPr>
        <w:spacing w:after="0"/>
        <w:jc w:val="both"/>
        <w:rPr>
          <w:rStyle w:val="5yl5"/>
          <w:rFonts w:asciiTheme="majorHAnsi" w:hAnsiTheme="majorHAnsi"/>
          <w:sz w:val="24"/>
        </w:rPr>
      </w:pPr>
    </w:p>
    <w:tbl>
      <w:tblPr>
        <w:tblW w:w="8992" w:type="dxa"/>
        <w:jc w:val="center"/>
        <w:tblInd w:w="-325" w:type="dxa"/>
        <w:tblBorders>
          <w:insideH w:val="single" w:sz="4" w:space="0" w:color="auto"/>
        </w:tblBorders>
        <w:tblLook w:val="01E0"/>
      </w:tblPr>
      <w:tblGrid>
        <w:gridCol w:w="4758"/>
        <w:gridCol w:w="4234"/>
      </w:tblGrid>
      <w:tr w:rsidR="00EB28FF" w:rsidRPr="00381FAF" w:rsidTr="00ED13BA">
        <w:trPr>
          <w:trHeight w:val="5140"/>
          <w:jc w:val="center"/>
        </w:trPr>
        <w:tc>
          <w:tcPr>
            <w:tcW w:w="4758" w:type="dxa"/>
          </w:tcPr>
          <w:p w:rsidR="00EB28FF" w:rsidRPr="00EB28FF" w:rsidRDefault="00EB28FF" w:rsidP="00EB28FF">
            <w:pPr>
              <w:tabs>
                <w:tab w:val="left" w:pos="0"/>
              </w:tabs>
              <w:rPr>
                <w:rFonts w:ascii="Garamond" w:hAnsi="Garamond"/>
              </w:rPr>
            </w:pPr>
          </w:p>
          <w:p w:rsidR="00EB28FF" w:rsidRDefault="00EB28FF" w:rsidP="002F3F42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0</wp:posOffset>
                  </wp:positionV>
                  <wp:extent cx="600710" cy="562610"/>
                  <wp:effectExtent l="19050" t="0" r="8890" b="0"/>
                  <wp:wrapNone/>
                  <wp:docPr id="29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28FF" w:rsidRDefault="00EB28FF" w:rsidP="002F3F42">
            <w:pPr>
              <w:jc w:val="center"/>
            </w:pPr>
          </w:p>
          <w:p w:rsidR="00EB28FF" w:rsidRDefault="00EB28FF" w:rsidP="002F3F42">
            <w:pPr>
              <w:jc w:val="center"/>
            </w:pPr>
          </w:p>
          <w:p w:rsidR="00EB28FF" w:rsidRDefault="00EB28FF" w:rsidP="002F3F42">
            <w:pPr>
              <w:jc w:val="center"/>
            </w:pPr>
          </w:p>
          <w:p w:rsidR="00EB28FF" w:rsidRPr="00901761" w:rsidRDefault="00EB28FF" w:rsidP="002F3F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901761">
              <w:rPr>
                <w:rFonts w:ascii="Times New Roman" w:hAnsi="Times New Roman"/>
                <w:sz w:val="24"/>
              </w:rPr>
              <w:t>ΕΛΛΗΝΙΚΗ ΔΗΜΟΚΡΑΤΙΑ</w:t>
            </w:r>
          </w:p>
          <w:p w:rsidR="00EB28FF" w:rsidRDefault="00EB28FF" w:rsidP="002F3F42">
            <w:pPr>
              <w:jc w:val="center"/>
              <w:rPr>
                <w:b/>
              </w:rPr>
            </w:pPr>
            <w:r>
              <w:rPr>
                <w:b/>
              </w:rPr>
              <w:t>ΥΠΟΥΡΓΕΙΟ ΕΡΕΥΝΑΣ ΠΑΙΔΕΙΑΣ</w:t>
            </w:r>
          </w:p>
          <w:p w:rsidR="00EB28FF" w:rsidRDefault="00EB28FF" w:rsidP="002F3F42">
            <w:pPr>
              <w:jc w:val="center"/>
              <w:rPr>
                <w:b/>
              </w:rPr>
            </w:pPr>
            <w:r w:rsidRPr="005E3573">
              <w:rPr>
                <w:b/>
              </w:rPr>
              <w:t>ΚΑΙ ΘΡΗΣΚΕΥΜΑΤΩΝ</w:t>
            </w:r>
          </w:p>
          <w:p w:rsidR="00EB28FF" w:rsidRPr="005E3573" w:rsidRDefault="00EB28FF" w:rsidP="002F3F42">
            <w:pPr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  <w:p w:rsidR="00EB28FF" w:rsidRPr="001C0BB9" w:rsidRDefault="00EB28FF" w:rsidP="002F3F42">
            <w:pPr>
              <w:jc w:val="center"/>
              <w:rPr>
                <w:b/>
              </w:rPr>
            </w:pPr>
            <w:r w:rsidRPr="001C0BB9">
              <w:rPr>
                <w:b/>
              </w:rPr>
              <w:t>ΠΕΡΙΦΕΡΕΙΑΚΗ ΔΙΕΥΘΥΝΣΗ</w:t>
            </w:r>
          </w:p>
          <w:p w:rsidR="00EB28FF" w:rsidRPr="001C0BB9" w:rsidRDefault="00EB28FF" w:rsidP="002F3F42">
            <w:pPr>
              <w:jc w:val="center"/>
              <w:rPr>
                <w:b/>
              </w:rPr>
            </w:pPr>
            <w:r w:rsidRPr="001C0BB9">
              <w:rPr>
                <w:b/>
              </w:rPr>
              <w:t>Α/ΘΜΙΑΣ &amp; Β/ΘΜΙΑΣ ΕΚΠ/ΣΗΣ</w:t>
            </w:r>
          </w:p>
          <w:p w:rsidR="00EB28FF" w:rsidRDefault="00EB28FF" w:rsidP="002F3F42">
            <w:pPr>
              <w:jc w:val="center"/>
              <w:rPr>
                <w:b/>
              </w:rPr>
            </w:pPr>
            <w:r w:rsidRPr="001C0BB9">
              <w:rPr>
                <w:b/>
              </w:rPr>
              <w:t>ΚΕΝΤΡΙΚΗΣ ΜΑΚΕΔΟΝΙΑΣ</w:t>
            </w:r>
          </w:p>
          <w:p w:rsidR="00EB28FF" w:rsidRDefault="00EB28FF" w:rsidP="002F3F42">
            <w:pPr>
              <w:jc w:val="center"/>
              <w:rPr>
                <w:b/>
              </w:rPr>
            </w:pPr>
          </w:p>
          <w:p w:rsidR="00EB28FF" w:rsidRDefault="00EB28FF" w:rsidP="002F3F42">
            <w:pPr>
              <w:jc w:val="center"/>
              <w:rPr>
                <w:b/>
              </w:rPr>
            </w:pPr>
            <w:r>
              <w:rPr>
                <w:b/>
              </w:rPr>
              <w:t>ΓΡΑΦΕΙΟ ΣΧΟΛΙΚΟΥ ΣΥΜΒΟΥΛΟΥ ΕΙΔΙΚΗΣ ΑΓΩΓΗΣ  7</w:t>
            </w:r>
            <w:r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ΠΕΡΙΦΕΡΕΙΑΣ </w:t>
            </w:r>
          </w:p>
          <w:p w:rsidR="00EB28FF" w:rsidRPr="00BA71C9" w:rsidRDefault="00EB28FF" w:rsidP="002F3F42">
            <w:pPr>
              <w:jc w:val="center"/>
              <w:rPr>
                <w:b/>
              </w:rPr>
            </w:pPr>
            <w:r>
              <w:rPr>
                <w:b/>
              </w:rPr>
              <w:t>ΚΕΝΤΡΙΚΗΣ ΜΑΚΕΔΟΝΙΑΣ</w:t>
            </w:r>
          </w:p>
          <w:p w:rsidR="00EB28FF" w:rsidRPr="00BA71C9" w:rsidRDefault="00EB28FF" w:rsidP="002F3F42">
            <w:pPr>
              <w:rPr>
                <w:rFonts w:ascii="Arial" w:hAnsi="Arial"/>
                <w:b/>
                <w:sz w:val="20"/>
              </w:rPr>
            </w:pPr>
          </w:p>
          <w:p w:rsidR="00EB28FF" w:rsidRPr="002057FF" w:rsidRDefault="00EB28FF" w:rsidP="002F3F42">
            <w:pPr>
              <w:jc w:val="both"/>
              <w:rPr>
                <w:b/>
              </w:rPr>
            </w:pPr>
            <w:r w:rsidRPr="002057FF">
              <w:rPr>
                <w:b/>
              </w:rPr>
              <w:t>Ταχ. Δ/νση :</w:t>
            </w:r>
            <w:r w:rsidRPr="002057FF">
              <w:rPr>
                <w:b/>
                <w:bCs/>
              </w:rPr>
              <w:t>Χάλκης 8,τ.θ.:Δ.5019</w:t>
            </w:r>
            <w:r w:rsidRPr="002057FF">
              <w:rPr>
                <w:b/>
              </w:rPr>
              <w:t xml:space="preserve"> </w:t>
            </w:r>
          </w:p>
          <w:p w:rsidR="00EB28FF" w:rsidRPr="002057FF" w:rsidRDefault="00EB28FF" w:rsidP="002F3F42">
            <w:pPr>
              <w:jc w:val="both"/>
              <w:rPr>
                <w:b/>
              </w:rPr>
            </w:pPr>
            <w:r w:rsidRPr="002057FF">
              <w:rPr>
                <w:b/>
              </w:rPr>
              <w:t>Ταχ. Κωδικ:</w:t>
            </w:r>
            <w:r w:rsidRPr="002057FF">
              <w:rPr>
                <w:b/>
                <w:bCs/>
              </w:rPr>
              <w:t xml:space="preserve">57 001 </w:t>
            </w:r>
            <w:r w:rsidRPr="002057FF">
              <w:rPr>
                <w:b/>
              </w:rPr>
              <w:t>Θεσσαλονίκη</w:t>
            </w:r>
          </w:p>
          <w:p w:rsidR="00EB28FF" w:rsidRPr="00EE2FB1" w:rsidRDefault="00EB28FF" w:rsidP="002F3F42">
            <w:pPr>
              <w:jc w:val="both"/>
              <w:rPr>
                <w:b/>
              </w:rPr>
            </w:pPr>
            <w:r w:rsidRPr="002057FF">
              <w:rPr>
                <w:b/>
              </w:rPr>
              <w:t>Τηλέφωνο</w:t>
            </w:r>
            <w:r w:rsidRPr="001B2600">
              <w:rPr>
                <w:b/>
              </w:rPr>
              <w:t xml:space="preserve">  : 2310/ 3650</w:t>
            </w:r>
            <w:r>
              <w:rPr>
                <w:b/>
              </w:rPr>
              <w:t>84</w:t>
            </w:r>
          </w:p>
          <w:p w:rsidR="00EB28FF" w:rsidRPr="001B2600" w:rsidRDefault="00EB28FF" w:rsidP="002F3F42">
            <w:pPr>
              <w:rPr>
                <w:b/>
              </w:rPr>
            </w:pPr>
            <w:r w:rsidRPr="00F20C57">
              <w:rPr>
                <w:b/>
                <w:lang w:val="it-IT"/>
              </w:rPr>
              <w:t>E-MAIL:</w:t>
            </w:r>
          </w:p>
          <w:p w:rsidR="00EB28FF" w:rsidRPr="00B81867" w:rsidRDefault="00EB28FF" w:rsidP="002F3F42">
            <w:pPr>
              <w:rPr>
                <w:b/>
                <w:color w:val="3366FF"/>
              </w:rPr>
            </w:pPr>
            <w:r w:rsidRPr="001B2600">
              <w:rPr>
                <w:b/>
                <w:color w:val="3366FF"/>
              </w:rPr>
              <w:t xml:space="preserve"> </w:t>
            </w:r>
            <w:hyperlink r:id="rId7" w:history="1">
              <w:r w:rsidRPr="00BA17FB">
                <w:rPr>
                  <w:rStyle w:val="-"/>
                  <w:lang w:val="en-US"/>
                </w:rPr>
                <w:t>ss</w:t>
              </w:r>
              <w:r w:rsidRPr="001B2600">
                <w:rPr>
                  <w:rStyle w:val="-"/>
                </w:rPr>
                <w:t>-</w:t>
              </w:r>
              <w:r w:rsidRPr="00BA17FB">
                <w:rPr>
                  <w:rStyle w:val="-"/>
                  <w:lang w:val="en-US"/>
                </w:rPr>
                <w:t>a</w:t>
              </w:r>
              <w:r w:rsidRPr="001B2600">
                <w:rPr>
                  <w:rStyle w:val="-"/>
                </w:rPr>
                <w:t>-</w:t>
              </w:r>
              <w:r w:rsidRPr="00BA17FB">
                <w:rPr>
                  <w:rStyle w:val="-"/>
                  <w:lang w:val="en-US"/>
                </w:rPr>
                <w:t>hmias</w:t>
              </w:r>
              <w:r w:rsidRPr="001B2600">
                <w:rPr>
                  <w:rStyle w:val="-"/>
                </w:rPr>
                <w:t>@</w:t>
              </w:r>
              <w:r w:rsidRPr="00BA17FB">
                <w:rPr>
                  <w:rStyle w:val="-"/>
                  <w:lang w:val="en-US"/>
                </w:rPr>
                <w:t>kmaked</w:t>
              </w:r>
              <w:r w:rsidRPr="001B2600">
                <w:rPr>
                  <w:rStyle w:val="-"/>
                </w:rPr>
                <w:t>.</w:t>
              </w:r>
              <w:r w:rsidRPr="00BA17FB">
                <w:rPr>
                  <w:rStyle w:val="-"/>
                  <w:lang w:val="en-US"/>
                </w:rPr>
                <w:t>pde</w:t>
              </w:r>
              <w:r w:rsidRPr="001B2600">
                <w:rPr>
                  <w:rStyle w:val="-"/>
                </w:rPr>
                <w:t>.</w:t>
              </w:r>
              <w:r w:rsidRPr="00BA17FB">
                <w:rPr>
                  <w:rStyle w:val="-"/>
                  <w:lang w:val="en-US"/>
                </w:rPr>
                <w:t>sch</w:t>
              </w:r>
              <w:r w:rsidRPr="001B2600">
                <w:rPr>
                  <w:rStyle w:val="-"/>
                </w:rPr>
                <w:t>.</w:t>
              </w:r>
              <w:r w:rsidRPr="00BA17FB">
                <w:rPr>
                  <w:rStyle w:val="-"/>
                  <w:lang w:val="en-US"/>
                </w:rPr>
                <w:t>gr</w:t>
              </w:r>
            </w:hyperlink>
            <w:r w:rsidRPr="001B2600">
              <w:rPr>
                <w:b/>
                <w:color w:val="3366FF"/>
              </w:rPr>
              <w:t xml:space="preserve"> </w:t>
            </w:r>
          </w:p>
          <w:p w:rsidR="00EB28FF" w:rsidRDefault="00EB28FF" w:rsidP="002F3F42">
            <w:pPr>
              <w:rPr>
                <w:b/>
                <w:color w:val="3366FF"/>
                <w:lang w:val="en-US"/>
              </w:rPr>
            </w:pPr>
            <w:r>
              <w:rPr>
                <w:b/>
                <w:color w:val="3366FF"/>
                <w:lang w:val="en-US"/>
              </w:rPr>
              <w:t>symea7</w:t>
            </w:r>
            <w:r w:rsidRPr="002D0FAA">
              <w:rPr>
                <w:b/>
                <w:color w:val="3366FF"/>
              </w:rPr>
              <w:t>.</w:t>
            </w:r>
            <w:r>
              <w:rPr>
                <w:b/>
                <w:color w:val="3366FF"/>
                <w:lang w:val="en-US"/>
              </w:rPr>
              <w:t>mysch.gr</w:t>
            </w:r>
          </w:p>
          <w:p w:rsidR="00EB28FF" w:rsidRPr="00E92C94" w:rsidRDefault="00EB28FF" w:rsidP="002F3F42">
            <w:pPr>
              <w:rPr>
                <w:rFonts w:ascii="Garamond" w:hAnsi="Garamond"/>
                <w:b/>
                <w:u w:val="single"/>
              </w:rPr>
            </w:pPr>
            <w:r w:rsidRPr="001B2600">
              <w:rPr>
                <w:b/>
                <w:color w:val="3366FF"/>
              </w:rPr>
              <w:t xml:space="preserve">  </w:t>
            </w:r>
          </w:p>
        </w:tc>
        <w:tc>
          <w:tcPr>
            <w:tcW w:w="4234" w:type="dxa"/>
          </w:tcPr>
          <w:p w:rsidR="00EB28FF" w:rsidRPr="00F4457A" w:rsidRDefault="00EB28FF" w:rsidP="002F3F42">
            <w:pPr>
              <w:rPr>
                <w:rFonts w:ascii="Times New Roman" w:hAnsi="Times New Roman" w:cs="Times New Roman"/>
              </w:rPr>
            </w:pPr>
          </w:p>
          <w:p w:rsidR="00EB28FF" w:rsidRPr="00F4457A" w:rsidRDefault="00EB28FF" w:rsidP="002F3F42">
            <w:pPr>
              <w:rPr>
                <w:rFonts w:ascii="Times New Roman" w:hAnsi="Times New Roman" w:cs="Times New Roman"/>
              </w:rPr>
            </w:pPr>
          </w:p>
          <w:p w:rsidR="00EB28FF" w:rsidRPr="00F4457A" w:rsidRDefault="00ED13BA" w:rsidP="002F3F42">
            <w:pPr>
              <w:rPr>
                <w:rFonts w:ascii="Times New Roman" w:hAnsi="Times New Roman" w:cs="Times New Roman"/>
              </w:rPr>
            </w:pPr>
            <w:r w:rsidRPr="00F4457A">
              <w:rPr>
                <w:rFonts w:ascii="Times New Roman" w:hAnsi="Times New Roman" w:cs="Times New Roman"/>
              </w:rPr>
              <w:t>Θεσσαλονίκη 25</w:t>
            </w:r>
            <w:r w:rsidR="0035761D" w:rsidRPr="00F4457A">
              <w:rPr>
                <w:rFonts w:ascii="Times New Roman" w:hAnsi="Times New Roman" w:cs="Times New Roman"/>
              </w:rPr>
              <w:t xml:space="preserve"> </w:t>
            </w:r>
            <w:r w:rsidR="000C616F" w:rsidRPr="00F4457A">
              <w:rPr>
                <w:rFonts w:ascii="Times New Roman" w:hAnsi="Times New Roman" w:cs="Times New Roman"/>
              </w:rPr>
              <w:t>/2</w:t>
            </w:r>
            <w:r w:rsidR="00EB28FF" w:rsidRPr="00F4457A">
              <w:rPr>
                <w:rFonts w:ascii="Times New Roman" w:hAnsi="Times New Roman" w:cs="Times New Roman"/>
              </w:rPr>
              <w:t>/201</w:t>
            </w:r>
            <w:r w:rsidR="000C616F" w:rsidRPr="00F4457A">
              <w:rPr>
                <w:rFonts w:ascii="Times New Roman" w:hAnsi="Times New Roman" w:cs="Times New Roman"/>
              </w:rPr>
              <w:t>6</w:t>
            </w:r>
          </w:p>
          <w:p w:rsidR="00EB28FF" w:rsidRPr="00F4457A" w:rsidRDefault="00ED13BA" w:rsidP="002F3F42">
            <w:pPr>
              <w:rPr>
                <w:rFonts w:ascii="Times New Roman" w:hAnsi="Times New Roman" w:cs="Times New Roman"/>
              </w:rPr>
            </w:pPr>
            <w:r w:rsidRPr="00F4457A">
              <w:rPr>
                <w:rFonts w:ascii="Times New Roman" w:hAnsi="Times New Roman" w:cs="Times New Roman"/>
              </w:rPr>
              <w:t>Αρ.πρωτ 10</w:t>
            </w:r>
          </w:p>
          <w:p w:rsidR="00EB28FF" w:rsidRPr="00F4457A" w:rsidRDefault="00EB28FF" w:rsidP="002F3F42">
            <w:pPr>
              <w:rPr>
                <w:rFonts w:ascii="Times New Roman" w:hAnsi="Times New Roman" w:cs="Times New Roman"/>
              </w:rPr>
            </w:pPr>
          </w:p>
          <w:p w:rsidR="00EB28FF" w:rsidRPr="00F4457A" w:rsidRDefault="00EB28FF" w:rsidP="002F3F42">
            <w:pPr>
              <w:rPr>
                <w:rFonts w:ascii="Times New Roman" w:hAnsi="Times New Roman" w:cs="Times New Roman"/>
              </w:rPr>
            </w:pPr>
          </w:p>
          <w:p w:rsidR="00EB28FF" w:rsidRPr="00F4457A" w:rsidRDefault="00EB28FF" w:rsidP="002F3F42">
            <w:pPr>
              <w:rPr>
                <w:rFonts w:ascii="Times New Roman" w:hAnsi="Times New Roman" w:cs="Times New Roman"/>
              </w:rPr>
            </w:pPr>
          </w:p>
          <w:p w:rsidR="00EB28FF" w:rsidRPr="00F4457A" w:rsidRDefault="00EB28FF" w:rsidP="002F3F4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B28FF" w:rsidRPr="00F4457A" w:rsidRDefault="00EB28FF" w:rsidP="002F3F42">
            <w:pPr>
              <w:rPr>
                <w:rFonts w:ascii="Times New Roman" w:hAnsi="Times New Roman" w:cs="Times New Roman"/>
                <w:b/>
                <w:bCs/>
              </w:rPr>
            </w:pPr>
            <w:r w:rsidRPr="00F4457A">
              <w:rPr>
                <w:rFonts w:ascii="Times New Roman" w:hAnsi="Times New Roman" w:cs="Times New Roman"/>
                <w:b/>
                <w:bCs/>
              </w:rPr>
              <w:t>ΠΡΟΣ:</w:t>
            </w:r>
          </w:p>
          <w:p w:rsidR="00EB28FF" w:rsidRPr="00F4457A" w:rsidRDefault="00ED13BA" w:rsidP="00ED13BA">
            <w:pPr>
              <w:pStyle w:val="5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F4457A">
              <w:rPr>
                <w:rFonts w:ascii="Times New Roman" w:hAnsi="Times New Roman" w:cs="Times New Roman"/>
                <w:color w:val="auto"/>
              </w:rPr>
              <w:t>Σχολικές μονάδες ΠΕ &amp; ΔΕ με παράλληλη στήριξη της</w:t>
            </w:r>
            <w:r w:rsidRPr="00F4457A">
              <w:rPr>
                <w:rFonts w:ascii="Times New Roman" w:hAnsi="Times New Roman" w:cs="Times New Roman"/>
                <w:b/>
                <w:bCs/>
              </w:rPr>
              <w:t>7</w:t>
            </w:r>
            <w:r w:rsidRPr="00F4457A">
              <w:rPr>
                <w:rFonts w:ascii="Times New Roman" w:hAnsi="Times New Roman" w:cs="Times New Roman"/>
                <w:b/>
                <w:bCs/>
                <w:vertAlign w:val="superscript"/>
              </w:rPr>
              <w:t>ης</w:t>
            </w:r>
            <w:r w:rsidRPr="00F4457A">
              <w:rPr>
                <w:rFonts w:ascii="Times New Roman" w:hAnsi="Times New Roman" w:cs="Times New Roman"/>
                <w:b/>
                <w:bCs/>
              </w:rPr>
              <w:t xml:space="preserve"> Περιφέρειας ΕΑΕ  δια μέσου των διευθύνσεων Αν. Θεσσαλονίκης Κιλκίς και Χαλκιδική</w:t>
            </w:r>
          </w:p>
          <w:p w:rsidR="00F4457A" w:rsidRPr="00F4457A" w:rsidRDefault="00F4457A" w:rsidP="00F4457A">
            <w:pPr>
              <w:rPr>
                <w:rFonts w:ascii="Times New Roman" w:hAnsi="Times New Roman" w:cs="Times New Roman"/>
                <w:lang w:eastAsia="el-GR"/>
              </w:rPr>
            </w:pPr>
          </w:p>
          <w:p w:rsidR="00F4457A" w:rsidRPr="00F4457A" w:rsidRDefault="00F4457A" w:rsidP="00F4457A">
            <w:pPr>
              <w:rPr>
                <w:rFonts w:ascii="Times New Roman" w:hAnsi="Times New Roman" w:cs="Times New Roman"/>
                <w:lang w:eastAsia="el-GR"/>
              </w:rPr>
            </w:pPr>
            <w:r w:rsidRPr="00F4457A">
              <w:rPr>
                <w:rFonts w:ascii="Times New Roman" w:hAnsi="Times New Roman" w:cs="Times New Roman"/>
                <w:lang w:eastAsia="el-GR"/>
              </w:rPr>
              <w:t>ΚΟΙΝ: Προϊσταμένους Παιδαγωγικής &amp; Επιστημονικής καθοδήγησης κ. Μακεδονίας</w:t>
            </w:r>
          </w:p>
        </w:tc>
      </w:tr>
    </w:tbl>
    <w:p w:rsidR="00EB28FF" w:rsidRDefault="00EB28FF" w:rsidP="00EB28FF">
      <w:pPr>
        <w:jc w:val="both"/>
        <w:rPr>
          <w:rFonts w:ascii="Garamond" w:hAnsi="Garamond"/>
          <w:b/>
          <w:sz w:val="28"/>
          <w:szCs w:val="28"/>
        </w:rPr>
      </w:pPr>
    </w:p>
    <w:p w:rsidR="00EB28FF" w:rsidRPr="00EB28FF" w:rsidRDefault="00EB28FF" w:rsidP="00EB28FF">
      <w:pPr>
        <w:jc w:val="both"/>
        <w:rPr>
          <w:rStyle w:val="5yl5"/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Θέμα: «</w:t>
      </w:r>
      <w:r w:rsidR="00ED13BA">
        <w:t>Επιμόρφωση</w:t>
      </w:r>
      <w:r w:rsidR="0035761D">
        <w:t xml:space="preserve"> εκπαιδευτικών παράλληλης στήριξης </w:t>
      </w:r>
      <w:r>
        <w:rPr>
          <w:rFonts w:ascii="Garamond" w:hAnsi="Garamond"/>
          <w:b/>
          <w:sz w:val="28"/>
          <w:szCs w:val="28"/>
        </w:rPr>
        <w:t>»</w:t>
      </w:r>
    </w:p>
    <w:p w:rsidR="00EB28FF" w:rsidRDefault="00EB28FF" w:rsidP="00C14391">
      <w:pPr>
        <w:spacing w:after="0"/>
        <w:jc w:val="both"/>
        <w:rPr>
          <w:rStyle w:val="5yl5"/>
          <w:rFonts w:asciiTheme="majorHAnsi" w:hAnsiTheme="majorHAnsi"/>
          <w:sz w:val="24"/>
        </w:rPr>
      </w:pPr>
    </w:p>
    <w:p w:rsidR="00EB28FF" w:rsidRDefault="00EB28FF" w:rsidP="00C14391">
      <w:pPr>
        <w:spacing w:after="0"/>
        <w:jc w:val="both"/>
        <w:rPr>
          <w:rStyle w:val="5yl5"/>
          <w:rFonts w:asciiTheme="majorHAnsi" w:hAnsiTheme="majorHAnsi"/>
          <w:sz w:val="24"/>
        </w:rPr>
      </w:pPr>
    </w:p>
    <w:p w:rsidR="00EB28FF" w:rsidRDefault="00EB28FF" w:rsidP="00C14391">
      <w:pPr>
        <w:spacing w:after="0"/>
        <w:jc w:val="both"/>
        <w:rPr>
          <w:rStyle w:val="5yl5"/>
          <w:rFonts w:asciiTheme="majorHAnsi" w:hAnsiTheme="majorHAnsi"/>
          <w:sz w:val="24"/>
        </w:rPr>
      </w:pPr>
    </w:p>
    <w:p w:rsidR="000C616F" w:rsidRDefault="00F66370" w:rsidP="000C616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C14391">
        <w:rPr>
          <w:rStyle w:val="5yl5"/>
          <w:rFonts w:asciiTheme="majorHAnsi" w:hAnsiTheme="majorHAnsi"/>
          <w:sz w:val="24"/>
          <w:lang w:val="en-US"/>
        </w:rPr>
        <w:t>H</w:t>
      </w:r>
      <w:r w:rsidR="00B95077" w:rsidRPr="00C14391">
        <w:rPr>
          <w:rStyle w:val="5yl5"/>
          <w:rFonts w:asciiTheme="majorHAnsi" w:hAnsiTheme="majorHAnsi"/>
          <w:sz w:val="24"/>
        </w:rPr>
        <w:t xml:space="preserve"> </w:t>
      </w:r>
      <w:r w:rsidRPr="00C14391">
        <w:rPr>
          <w:rStyle w:val="5yl5"/>
          <w:rFonts w:asciiTheme="majorHAnsi" w:hAnsiTheme="majorHAnsi"/>
          <w:sz w:val="24"/>
        </w:rPr>
        <w:t>Σχολική Σύμβουλος Ειδικής Αγωγής και Εκπαίδευσ</w:t>
      </w:r>
      <w:r w:rsidR="000C616F">
        <w:rPr>
          <w:rStyle w:val="5yl5"/>
          <w:rFonts w:asciiTheme="majorHAnsi" w:hAnsiTheme="majorHAnsi"/>
          <w:sz w:val="24"/>
        </w:rPr>
        <w:t xml:space="preserve">ης 7ης Περιφέρειας,  </w:t>
      </w:r>
      <w:r w:rsidR="0035761D">
        <w:rPr>
          <w:rStyle w:val="5yl5"/>
          <w:rFonts w:asciiTheme="majorHAnsi" w:hAnsiTheme="majorHAnsi"/>
          <w:sz w:val="24"/>
        </w:rPr>
        <w:t xml:space="preserve">σε συνεργασία με το Α ΚΕΔΔΥ Ανατολικής Θεσσαλονίκης </w:t>
      </w:r>
      <w:r w:rsidR="00B95077" w:rsidRPr="00C14391">
        <w:rPr>
          <w:rStyle w:val="5yl5"/>
          <w:rFonts w:asciiTheme="majorHAnsi" w:hAnsiTheme="majorHAnsi"/>
          <w:sz w:val="24"/>
        </w:rPr>
        <w:t>διοργανώνει</w:t>
      </w:r>
      <w:r w:rsidR="000C616F">
        <w:rPr>
          <w:rStyle w:val="5yl5"/>
          <w:rFonts w:asciiTheme="majorHAnsi" w:hAnsiTheme="majorHAnsi"/>
          <w:sz w:val="24"/>
        </w:rPr>
        <w:t xml:space="preserve"> </w:t>
      </w:r>
      <w:r w:rsidR="0035761D">
        <w:rPr>
          <w:rStyle w:val="5yl5"/>
          <w:rFonts w:asciiTheme="majorHAnsi" w:hAnsiTheme="majorHAnsi"/>
          <w:sz w:val="24"/>
        </w:rPr>
        <w:t>ημερίδα με θέμα «Η εκπαίδευση των μαθητών με ειδικές ανάγκες σε ένα συμπεριληπτικό σχολείο» στις 1 Μαρτίου 2016 στο 4</w:t>
      </w:r>
      <w:r w:rsidR="0035761D" w:rsidRPr="0035761D">
        <w:rPr>
          <w:rStyle w:val="5yl5"/>
          <w:rFonts w:asciiTheme="majorHAnsi" w:hAnsiTheme="majorHAnsi"/>
          <w:sz w:val="24"/>
          <w:vertAlign w:val="superscript"/>
        </w:rPr>
        <w:t>ο</w:t>
      </w:r>
      <w:r w:rsidR="0035761D">
        <w:rPr>
          <w:rStyle w:val="5yl5"/>
          <w:rFonts w:asciiTheme="majorHAnsi" w:hAnsiTheme="majorHAnsi"/>
          <w:sz w:val="24"/>
        </w:rPr>
        <w:t xml:space="preserve"> Λύκειο Καλαμαριάς  και ώρες 8</w:t>
      </w:r>
      <w:r w:rsidR="00ED13BA">
        <w:rPr>
          <w:rStyle w:val="5yl5"/>
          <w:rFonts w:asciiTheme="majorHAnsi" w:hAnsiTheme="majorHAnsi"/>
          <w:sz w:val="24"/>
        </w:rPr>
        <w:t>.30 – 1400 και στις 9 Μαρτίου 15.00-18</w:t>
      </w:r>
      <w:r w:rsidR="0035761D">
        <w:rPr>
          <w:rStyle w:val="5yl5"/>
          <w:rFonts w:asciiTheme="majorHAnsi" w:hAnsiTheme="majorHAnsi"/>
          <w:sz w:val="24"/>
        </w:rPr>
        <w:t>.00. Την ημερίδα μπορούν να παρακολουθήσουν οι εκπαιδευτικοί της παράλληλης στήριξης της ΠΕ &amp; ΔΕ που ανήκουν στην 7</w:t>
      </w:r>
      <w:r w:rsidR="0035761D" w:rsidRPr="0035761D">
        <w:rPr>
          <w:rStyle w:val="5yl5"/>
          <w:rFonts w:asciiTheme="majorHAnsi" w:hAnsiTheme="majorHAnsi"/>
          <w:sz w:val="24"/>
          <w:vertAlign w:val="superscript"/>
        </w:rPr>
        <w:t>η</w:t>
      </w:r>
      <w:r w:rsidR="0035761D">
        <w:rPr>
          <w:rStyle w:val="5yl5"/>
          <w:rFonts w:asciiTheme="majorHAnsi" w:hAnsiTheme="majorHAnsi"/>
          <w:sz w:val="24"/>
        </w:rPr>
        <w:t xml:space="preserve"> Περιφέρεια ΕΑΕ (Αν Θεσσαλονίκη , Κιλκίς και Χαλκιδική)</w:t>
      </w:r>
      <w:r w:rsidR="00D20196">
        <w:rPr>
          <w:rStyle w:val="5yl5"/>
          <w:rFonts w:asciiTheme="majorHAnsi" w:hAnsiTheme="majorHAnsi"/>
          <w:sz w:val="24"/>
        </w:rPr>
        <w:t>. Η μετακίνηση των εκπαιδευτικών δεν θα επιβαρύνει το δημόσιο προϋπολογισμό.</w:t>
      </w:r>
    </w:p>
    <w:p w:rsidR="00C14391" w:rsidRPr="00E9688A" w:rsidRDefault="00E9688A" w:rsidP="000C616F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</w:p>
    <w:p w:rsidR="00C14391" w:rsidRDefault="00C14391" w:rsidP="00C14391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B28FF" w:rsidRDefault="00EB28FF" w:rsidP="00C14391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EB28FF" w:rsidRDefault="00EB28FF" w:rsidP="00C14391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EB28FF" w:rsidRDefault="00EB28FF" w:rsidP="00C14391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EB28FF" w:rsidRPr="00EB28FF" w:rsidRDefault="00EB28FF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B28FF">
        <w:rPr>
          <w:rFonts w:ascii="Times New Roman" w:hAnsi="Times New Roman" w:cs="Times New Roman"/>
          <w:b/>
        </w:rPr>
        <w:t>Η σχολική σύμβουλος ειδικής αγωγής</w:t>
      </w:r>
    </w:p>
    <w:p w:rsidR="00EB28FF" w:rsidRDefault="00EB28FF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B28FF">
        <w:rPr>
          <w:rFonts w:ascii="Times New Roman" w:hAnsi="Times New Roman" w:cs="Times New Roman"/>
          <w:b/>
        </w:rPr>
        <w:t xml:space="preserve">Δρ. Μαρίνα Πατσίδου </w:t>
      </w:r>
      <w:r w:rsidR="00F4457A">
        <w:rPr>
          <w:rFonts w:ascii="Times New Roman" w:hAnsi="Times New Roman" w:cs="Times New Roman"/>
          <w:b/>
        </w:rPr>
        <w:t>–</w:t>
      </w:r>
      <w:r w:rsidRPr="00EB28FF">
        <w:rPr>
          <w:rFonts w:ascii="Times New Roman" w:hAnsi="Times New Roman" w:cs="Times New Roman"/>
          <w:b/>
        </w:rPr>
        <w:t xml:space="preserve"> Ηλιάδου</w:t>
      </w: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Pr="00EB28FF" w:rsidRDefault="00F4457A" w:rsidP="00EB28F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57A" w:rsidRPr="009D6B90" w:rsidRDefault="00F4457A" w:rsidP="00F4457A">
      <w:pPr>
        <w:jc w:val="center"/>
        <w:rPr>
          <w:rFonts w:ascii="Monotype Corsiva" w:hAnsi="Monotype Corsiva" w:cs="Palatino Linotype"/>
          <w:b/>
          <w:bCs/>
          <w:color w:val="000000"/>
          <w:sz w:val="28"/>
          <w:szCs w:val="28"/>
          <w:u w:val="single"/>
        </w:rPr>
      </w:pPr>
      <w:r w:rsidRPr="009D6B90">
        <w:rPr>
          <w:rFonts w:ascii="Monotype Corsiva" w:hAnsi="Monotype Corsiva" w:cs="Palatino Linotype"/>
          <w:b/>
          <w:bCs/>
          <w:color w:val="000000"/>
          <w:sz w:val="28"/>
          <w:szCs w:val="28"/>
          <w:u w:val="single"/>
        </w:rPr>
        <w:t>ΠΡΟΓΡΑΜΜΑ ΗΜΕΡΙΔΑΣ</w:t>
      </w:r>
    </w:p>
    <w:p w:rsidR="00F4457A" w:rsidRPr="009D6B90" w:rsidRDefault="00F4457A" w:rsidP="00F4457A">
      <w:pPr>
        <w:jc w:val="center"/>
        <w:rPr>
          <w:rFonts w:ascii="Monotype Corsiva" w:hAnsi="Monotype Corsiva" w:cs="Palatino Linotype"/>
          <w:b/>
          <w:bCs/>
          <w:color w:val="000000"/>
          <w:sz w:val="28"/>
          <w:szCs w:val="28"/>
          <w:u w:val="single"/>
        </w:rPr>
      </w:pPr>
      <w:r w:rsidRPr="009D6B90">
        <w:rPr>
          <w:rFonts w:ascii="Monotype Corsiva" w:hAnsi="Monotype Corsiva" w:cs="Palatino Linotype"/>
          <w:b/>
          <w:bCs/>
          <w:color w:val="000000"/>
          <w:sz w:val="28"/>
          <w:szCs w:val="28"/>
          <w:u w:val="single"/>
        </w:rPr>
        <w:t>Τρίτη 1 Μαρτίου 2016</w:t>
      </w:r>
    </w:p>
    <w:p w:rsidR="00F4457A" w:rsidRPr="009D6B90" w:rsidRDefault="00F4457A" w:rsidP="00F4457A">
      <w:pPr>
        <w:jc w:val="center"/>
        <w:rPr>
          <w:rFonts w:ascii="Monotype Corsiva" w:hAnsi="Monotype Corsiva" w:cs="Palatino Linotype"/>
          <w:b/>
          <w:bCs/>
          <w:color w:val="000000"/>
          <w:sz w:val="28"/>
          <w:szCs w:val="28"/>
          <w:u w:val="single"/>
        </w:rPr>
      </w:pPr>
    </w:p>
    <w:p w:rsidR="00F4457A" w:rsidRPr="009D6B90" w:rsidRDefault="00F4457A" w:rsidP="00F4457A">
      <w:pPr>
        <w:rPr>
          <w:rFonts w:ascii="Monotype Corsiva" w:hAnsi="Monotype Corsiva" w:cs="Palatino Linotype"/>
          <w:b/>
          <w:bCs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b/>
          <w:bCs/>
          <w:color w:val="000000"/>
          <w:sz w:val="28"/>
          <w:szCs w:val="28"/>
        </w:rPr>
        <w:t xml:space="preserve">             8.30-900 μ.μ. Προσέλευση – Εγγραφές</w:t>
      </w:r>
    </w:p>
    <w:p w:rsidR="00F4457A" w:rsidRPr="009D6B90" w:rsidRDefault="00F4457A" w:rsidP="00F4457A">
      <w:pPr>
        <w:pStyle w:val="10"/>
        <w:numPr>
          <w:ilvl w:val="0"/>
          <w:numId w:val="1"/>
        </w:numPr>
        <w:spacing w:line="240" w:lineRule="auto"/>
        <w:jc w:val="both"/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color w:val="000000"/>
          <w:sz w:val="28"/>
          <w:szCs w:val="28"/>
          <w:u w:val="single"/>
        </w:rPr>
        <w:t>9.ΟΟ – 9.45μ.μ.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 xml:space="preserve"> «</w:t>
      </w:r>
      <w:r w:rsidRPr="009D6B90">
        <w:rPr>
          <w:rFonts w:ascii="Monotype Corsiva" w:hAnsi="Monotype Corsiva" w:cs="Segoe UI"/>
          <w:color w:val="000000"/>
          <w:sz w:val="28"/>
          <w:szCs w:val="28"/>
        </w:rPr>
        <w:t>Το αίνιγμα του αυτισμού στο συμπεριληπτικό σχολείο: Τι και πως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>»</w:t>
      </w:r>
    </w:p>
    <w:p w:rsidR="00F4457A" w:rsidRPr="009D6B90" w:rsidRDefault="00F4457A" w:rsidP="00F4457A">
      <w:pPr>
        <w:pStyle w:val="10"/>
        <w:spacing w:line="240" w:lineRule="auto"/>
        <w:ind w:left="360" w:firstLine="0"/>
        <w:jc w:val="both"/>
        <w:rPr>
          <w:rFonts w:ascii="Monotype Corsiva" w:hAnsi="Monotype Corsiva" w:cs="Palatino Linotype"/>
          <w:i/>
          <w:iCs/>
          <w:sz w:val="28"/>
          <w:szCs w:val="28"/>
        </w:rPr>
      </w:pPr>
      <w:r w:rsidRPr="009D6B90">
        <w:rPr>
          <w:rFonts w:ascii="Monotype Corsiva" w:hAnsi="Monotype Corsiva" w:cs="Palatino Linotype"/>
          <w:b/>
          <w:bCs/>
          <w:sz w:val="28"/>
          <w:szCs w:val="28"/>
        </w:rPr>
        <w:t xml:space="preserve">       </w:t>
      </w:r>
      <w:r w:rsidRPr="009D6B90">
        <w:rPr>
          <w:rFonts w:ascii="Monotype Corsiva" w:hAnsi="Monotype Corsiva" w:cs="Palatino Linotype"/>
          <w:i/>
          <w:iCs/>
          <w:sz w:val="28"/>
          <w:szCs w:val="28"/>
        </w:rPr>
        <w:t xml:space="preserve">Δρ. Πατσίδου Μαρίνα, Σχολική Σύμβουλος  Ειδικής Αγωγής και Εκπαίδευσης, </w:t>
      </w:r>
    </w:p>
    <w:p w:rsidR="00F4457A" w:rsidRPr="009D6B90" w:rsidRDefault="00F4457A" w:rsidP="00F4457A">
      <w:pPr>
        <w:pStyle w:val="10"/>
        <w:numPr>
          <w:ilvl w:val="0"/>
          <w:numId w:val="1"/>
        </w:numPr>
        <w:spacing w:line="240" w:lineRule="auto"/>
        <w:jc w:val="both"/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color w:val="000000"/>
          <w:sz w:val="28"/>
          <w:szCs w:val="28"/>
          <w:u w:val="single"/>
        </w:rPr>
        <w:t>9.45-10.30μ.μ</w:t>
      </w:r>
      <w:r w:rsidRPr="009D6B90">
        <w:rPr>
          <w:rFonts w:ascii="Monotype Corsiva" w:hAnsi="Monotype Corsiva" w:cs="Palatino Linotype"/>
          <w:i/>
          <w:iCs/>
          <w:color w:val="000000"/>
          <w:sz w:val="28"/>
          <w:szCs w:val="28"/>
        </w:rPr>
        <w:t>.</w:t>
      </w:r>
      <w:r w:rsidRPr="009D6B90">
        <w:rPr>
          <w:rFonts w:ascii="Monotype Corsiva" w:hAnsi="Monotype Corsiva" w:cs="Palatino Linotype"/>
          <w:color w:val="000000"/>
          <w:sz w:val="28"/>
          <w:szCs w:val="28"/>
        </w:rPr>
        <w:t xml:space="preserve"> 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>«</w:t>
      </w:r>
      <w:r w:rsidRPr="009D6B90">
        <w:rPr>
          <w:rFonts w:ascii="Monotype Corsiva" w:hAnsi="Monotype Corsiva" w:cs="Segoe UI"/>
          <w:color w:val="000000"/>
          <w:sz w:val="28"/>
          <w:szCs w:val="28"/>
        </w:rPr>
        <w:t>Εκπαιδευτική Παρέμβαση: Οργάνωση διδασκαλίας, διακριτοί ρόλοι και συνεργασίες [εκπαιδευτικοί, σύμβουλοι, γονείς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>»</w:t>
      </w:r>
    </w:p>
    <w:p w:rsidR="00F4457A" w:rsidRPr="009D6B90" w:rsidRDefault="00F4457A" w:rsidP="00F4457A">
      <w:pPr>
        <w:pStyle w:val="10"/>
        <w:spacing w:line="240" w:lineRule="auto"/>
        <w:ind w:right="-514" w:firstLine="0"/>
        <w:jc w:val="both"/>
        <w:rPr>
          <w:rFonts w:ascii="Monotype Corsiva" w:hAnsi="Monotype Corsiva" w:cs="Palatino Linotype"/>
          <w:i/>
          <w:iCs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i/>
          <w:iCs/>
          <w:color w:val="000000"/>
          <w:sz w:val="28"/>
          <w:szCs w:val="28"/>
        </w:rPr>
        <w:t>Τακαρίδης Στυλιανός  Εκπαιδευτικός ΕΑΕ Α ΚΕΔΔΥ</w:t>
      </w:r>
    </w:p>
    <w:p w:rsidR="00F4457A" w:rsidRPr="009D6B90" w:rsidRDefault="00F4457A" w:rsidP="00F4457A">
      <w:pPr>
        <w:pStyle w:val="10"/>
        <w:spacing w:line="240" w:lineRule="auto"/>
        <w:ind w:left="360" w:firstLine="0"/>
        <w:jc w:val="both"/>
        <w:rPr>
          <w:rFonts w:ascii="Monotype Corsiva" w:hAnsi="Monotype Corsiva" w:cs="Palatino Linotype"/>
          <w:i/>
          <w:iCs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i/>
          <w:iCs/>
          <w:color w:val="000000"/>
          <w:sz w:val="28"/>
          <w:szCs w:val="28"/>
        </w:rPr>
        <w:t xml:space="preserve">. </w:t>
      </w:r>
    </w:p>
    <w:p w:rsidR="00F4457A" w:rsidRPr="009D6B90" w:rsidRDefault="00F4457A" w:rsidP="00F4457A">
      <w:pPr>
        <w:pStyle w:val="10"/>
        <w:numPr>
          <w:ilvl w:val="0"/>
          <w:numId w:val="1"/>
        </w:numPr>
        <w:spacing w:line="240" w:lineRule="auto"/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color w:val="000000"/>
          <w:sz w:val="28"/>
          <w:szCs w:val="28"/>
          <w:u w:val="single"/>
        </w:rPr>
        <w:t xml:space="preserve">10.30- 11.15μ.μ. 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 xml:space="preserve"> «</w:t>
      </w:r>
      <w:r w:rsidRPr="009D6B90">
        <w:rPr>
          <w:rFonts w:ascii="Monotype Corsiva" w:hAnsi="Monotype Corsiva" w:cs="Segoe UI"/>
          <w:color w:val="000000"/>
          <w:sz w:val="28"/>
          <w:szCs w:val="28"/>
        </w:rPr>
        <w:t>ΔΕΠΠΥ-</w:t>
      </w:r>
      <w:r w:rsidRPr="009D6B90">
        <w:rPr>
          <w:rFonts w:ascii="Monotype Corsiva" w:hAnsi="Monotype Corsiva" w:cs="Segoe UI"/>
          <w:color w:val="000000"/>
          <w:sz w:val="28"/>
          <w:szCs w:val="28"/>
          <w:lang w:val="en-US"/>
        </w:rPr>
        <w:t>ASPERGER</w:t>
      </w:r>
      <w:r w:rsidRPr="009D6B90">
        <w:rPr>
          <w:rFonts w:ascii="Monotype Corsiva" w:hAnsi="Monotype Corsiva" w:cs="Segoe UI"/>
          <w:color w:val="000000"/>
          <w:sz w:val="28"/>
          <w:szCs w:val="28"/>
        </w:rPr>
        <w:t>: διαχείριση δυναμικών στη σχολική κοινότητα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>»</w:t>
      </w:r>
    </w:p>
    <w:p w:rsidR="00F4457A" w:rsidRPr="009D6B90" w:rsidRDefault="00F4457A" w:rsidP="00F4457A">
      <w:pPr>
        <w:pStyle w:val="Web"/>
        <w:shd w:val="clear" w:color="auto" w:fill="FFFFFF"/>
        <w:spacing w:before="0" w:beforeAutospacing="0" w:after="0" w:afterAutospacing="0"/>
        <w:ind w:left="720"/>
        <w:rPr>
          <w:rFonts w:ascii="Monotype Corsiva" w:hAnsi="Monotype Corsiva" w:cs="Segoe UI"/>
          <w:color w:val="000000"/>
          <w:sz w:val="28"/>
          <w:szCs w:val="28"/>
        </w:rPr>
      </w:pPr>
      <w:r w:rsidRPr="009D6B90">
        <w:rPr>
          <w:rFonts w:ascii="Monotype Corsiva" w:hAnsi="Monotype Corsiva" w:cs="Segoe UI"/>
          <w:color w:val="000000"/>
          <w:sz w:val="28"/>
          <w:szCs w:val="28"/>
        </w:rPr>
        <w:t>Μπατγίδου Αικατερίνη  Α΄ ΚΕΔΔΥ Θεσσαλονίκης),</w:t>
      </w:r>
    </w:p>
    <w:p w:rsidR="00F4457A" w:rsidRPr="009D6B90" w:rsidRDefault="00F4457A" w:rsidP="00F4457A">
      <w:pPr>
        <w:pStyle w:val="10"/>
        <w:spacing w:line="240" w:lineRule="auto"/>
        <w:ind w:left="360" w:firstLine="0"/>
        <w:jc w:val="both"/>
        <w:rPr>
          <w:rFonts w:ascii="Monotype Corsiva" w:hAnsi="Monotype Corsiva" w:cs="Palatino Linotype"/>
          <w:i/>
          <w:iCs/>
          <w:color w:val="000000"/>
          <w:sz w:val="28"/>
          <w:szCs w:val="28"/>
        </w:rPr>
      </w:pPr>
    </w:p>
    <w:p w:rsidR="00F4457A" w:rsidRPr="009D6B90" w:rsidRDefault="00F4457A" w:rsidP="00F4457A">
      <w:pPr>
        <w:pStyle w:val="10"/>
        <w:numPr>
          <w:ilvl w:val="0"/>
          <w:numId w:val="1"/>
        </w:numPr>
        <w:spacing w:line="240" w:lineRule="auto"/>
        <w:jc w:val="both"/>
        <w:rPr>
          <w:rFonts w:ascii="Monotype Corsiva" w:hAnsi="Monotype Corsiva" w:cs="Palatino Linotype"/>
          <w:i/>
          <w:iCs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color w:val="000000"/>
          <w:sz w:val="28"/>
          <w:szCs w:val="28"/>
          <w:u w:val="single"/>
        </w:rPr>
        <w:t>11.15-1200 μ.μ.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 xml:space="preserve"> Διάλειμμα</w:t>
      </w:r>
    </w:p>
    <w:p w:rsidR="00F4457A" w:rsidRDefault="00F4457A" w:rsidP="00F4457A">
      <w:pPr>
        <w:pStyle w:val="Web"/>
        <w:shd w:val="clear" w:color="auto" w:fill="FFFFFF"/>
        <w:spacing w:before="0" w:beforeAutospacing="0" w:after="0" w:afterAutospacing="0"/>
        <w:rPr>
          <w:rFonts w:ascii="Monotype Corsiva" w:hAnsi="Monotype Corsiva" w:cs="Segoe UI"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color w:val="000000"/>
          <w:sz w:val="28"/>
          <w:szCs w:val="28"/>
        </w:rPr>
        <w:t xml:space="preserve">            12.00μ.μ. 12.45 «</w:t>
      </w:r>
      <w:r w:rsidRPr="009D6B90">
        <w:rPr>
          <w:rFonts w:ascii="Monotype Corsiva" w:hAnsi="Monotype Corsiva" w:cs="Segoe UI"/>
          <w:color w:val="000000"/>
          <w:sz w:val="28"/>
          <w:szCs w:val="28"/>
        </w:rPr>
        <w:t xml:space="preserve">Σχεδιασμός, Εξατομικευμένου Προγράμματος </w:t>
      </w:r>
      <w:r>
        <w:rPr>
          <w:rFonts w:ascii="Monotype Corsiva" w:hAnsi="Monotype Corsiva" w:cs="Segoe UI"/>
          <w:color w:val="000000"/>
          <w:sz w:val="28"/>
          <w:szCs w:val="28"/>
        </w:rPr>
        <w:t xml:space="preserve">                  </w:t>
      </w:r>
    </w:p>
    <w:p w:rsidR="00F4457A" w:rsidRPr="009D6B90" w:rsidRDefault="00F4457A" w:rsidP="00F4457A">
      <w:pPr>
        <w:pStyle w:val="Web"/>
        <w:shd w:val="clear" w:color="auto" w:fill="FFFFFF"/>
        <w:spacing w:before="0" w:beforeAutospacing="0" w:after="0" w:afterAutospacing="0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color w:val="000000"/>
          <w:sz w:val="28"/>
          <w:szCs w:val="28"/>
        </w:rPr>
        <w:t xml:space="preserve">               Παρέμβασης»</w:t>
      </w:r>
      <w:r w:rsidRPr="009D6B90">
        <w:rPr>
          <w:rFonts w:ascii="Monotype Corsiva" w:hAnsi="Monotype Corsiva" w:cs="Segoe UI"/>
          <w:color w:val="000000"/>
          <w:sz w:val="28"/>
          <w:szCs w:val="28"/>
        </w:rPr>
        <w:t xml:space="preserve">      </w:t>
      </w:r>
    </w:p>
    <w:p w:rsidR="00F4457A" w:rsidRPr="009D6B90" w:rsidRDefault="00F4457A" w:rsidP="00F4457A">
      <w:pPr>
        <w:pStyle w:val="Web"/>
        <w:shd w:val="clear" w:color="auto" w:fill="FFFFFF"/>
        <w:spacing w:before="0" w:beforeAutospacing="0" w:after="0" w:afterAutospacing="0"/>
        <w:rPr>
          <w:rFonts w:ascii="Monotype Corsiva" w:hAnsi="Monotype Corsiva" w:cs="Segoe UI"/>
          <w:color w:val="000000"/>
          <w:sz w:val="28"/>
          <w:szCs w:val="28"/>
        </w:rPr>
      </w:pPr>
      <w:r w:rsidRPr="009D6B90">
        <w:rPr>
          <w:rFonts w:ascii="Monotype Corsiva" w:hAnsi="Monotype Corsiva" w:cs="Segoe UI"/>
          <w:color w:val="000000"/>
          <w:sz w:val="28"/>
          <w:szCs w:val="28"/>
        </w:rPr>
        <w:t xml:space="preserve">            Ματσούκα Αθανασία , Α΄ΚΕΔΔΥ Θεσσαλονίκης),</w:t>
      </w:r>
    </w:p>
    <w:p w:rsidR="00F4457A" w:rsidRPr="009D6B90" w:rsidRDefault="00F4457A" w:rsidP="00F4457A">
      <w:pPr>
        <w:pStyle w:val="10"/>
        <w:numPr>
          <w:ilvl w:val="0"/>
          <w:numId w:val="1"/>
        </w:numPr>
        <w:spacing w:line="240" w:lineRule="auto"/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color w:val="000000"/>
          <w:sz w:val="28"/>
          <w:szCs w:val="28"/>
          <w:u w:val="single"/>
        </w:rPr>
        <w:t xml:space="preserve">12.45 – 14.00μ.μ.  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>«Μελέτες περίπτωσης-Συζήτηση»</w:t>
      </w:r>
    </w:p>
    <w:p w:rsidR="00F4457A" w:rsidRPr="009D6B90" w:rsidRDefault="00F4457A" w:rsidP="00F4457A">
      <w:pPr>
        <w:pStyle w:val="10"/>
        <w:spacing w:line="240" w:lineRule="auto"/>
        <w:ind w:firstLine="0"/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color w:val="000000"/>
          <w:sz w:val="28"/>
          <w:szCs w:val="28"/>
          <w:u w:val="single"/>
        </w:rPr>
        <w:t xml:space="preserve">    </w:t>
      </w:r>
    </w:p>
    <w:p w:rsidR="00F4457A" w:rsidRPr="009D6B90" w:rsidRDefault="00F4457A" w:rsidP="00F4457A">
      <w:pPr>
        <w:pStyle w:val="10"/>
        <w:spacing w:line="240" w:lineRule="auto"/>
        <w:ind w:left="360" w:firstLine="0"/>
        <w:rPr>
          <w:rFonts w:ascii="Monotype Corsiva" w:hAnsi="Monotype Corsiva" w:cs="Palatino Linotype"/>
          <w:color w:val="000000"/>
          <w:sz w:val="28"/>
          <w:szCs w:val="28"/>
          <w:u w:val="single"/>
        </w:rPr>
      </w:pPr>
      <w:r w:rsidRPr="009D6B90">
        <w:rPr>
          <w:rFonts w:ascii="Monotype Corsiva" w:hAnsi="Monotype Corsiva" w:cs="Palatino Linotype"/>
          <w:i/>
          <w:iCs/>
          <w:color w:val="000000"/>
          <w:sz w:val="28"/>
          <w:szCs w:val="28"/>
        </w:rPr>
        <w:t xml:space="preserve">      </w:t>
      </w:r>
    </w:p>
    <w:p w:rsidR="00F4457A" w:rsidRPr="009D6B90" w:rsidRDefault="00F4457A" w:rsidP="00F4457A">
      <w:pPr>
        <w:pStyle w:val="10"/>
        <w:spacing w:line="240" w:lineRule="auto"/>
        <w:ind w:left="360" w:firstLine="0"/>
        <w:rPr>
          <w:rFonts w:ascii="Monotype Corsiva" w:hAnsi="Monotype Corsiva" w:cs="Palatino Linotype"/>
          <w:color w:val="000000"/>
          <w:sz w:val="28"/>
          <w:szCs w:val="28"/>
          <w:u w:val="single"/>
        </w:rPr>
      </w:pP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 xml:space="preserve">    </w:t>
      </w:r>
    </w:p>
    <w:p w:rsidR="00F4457A" w:rsidRPr="009D6B90" w:rsidRDefault="00F4457A" w:rsidP="00F4457A">
      <w:pPr>
        <w:jc w:val="center"/>
        <w:rPr>
          <w:rFonts w:ascii="Monotype Corsiva" w:hAnsi="Monotype Corsiva" w:cs="Palatino Linotype"/>
          <w:b/>
          <w:bCs/>
          <w:color w:val="000000"/>
          <w:sz w:val="28"/>
          <w:szCs w:val="28"/>
          <w:u w:val="single"/>
        </w:rPr>
      </w:pPr>
      <w:r w:rsidRPr="009D6B90">
        <w:rPr>
          <w:rFonts w:ascii="Monotype Corsiva" w:hAnsi="Monotype Corsiva" w:cs="Palatino Linotype"/>
          <w:b/>
          <w:bCs/>
          <w:color w:val="000000"/>
          <w:sz w:val="28"/>
          <w:szCs w:val="28"/>
          <w:u w:val="single"/>
        </w:rPr>
        <w:t>Τετάρτη 9 Μαρτίου 2016</w:t>
      </w:r>
    </w:p>
    <w:p w:rsidR="00F4457A" w:rsidRPr="009D6B90" w:rsidRDefault="00F4457A" w:rsidP="00F4457A">
      <w:pPr>
        <w:jc w:val="center"/>
        <w:rPr>
          <w:rFonts w:ascii="Monotype Corsiva" w:hAnsi="Monotype Corsiva" w:cs="Palatino Linotype"/>
          <w:b/>
          <w:bCs/>
          <w:color w:val="000000"/>
          <w:sz w:val="28"/>
          <w:szCs w:val="28"/>
          <w:u w:val="single"/>
        </w:rPr>
      </w:pPr>
    </w:p>
    <w:p w:rsidR="00F4457A" w:rsidRPr="009D6B90" w:rsidRDefault="00F4457A" w:rsidP="00F4457A">
      <w:pPr>
        <w:pStyle w:val="10"/>
        <w:numPr>
          <w:ilvl w:val="0"/>
          <w:numId w:val="1"/>
        </w:numPr>
        <w:spacing w:line="240" w:lineRule="auto"/>
        <w:jc w:val="both"/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color w:val="000000"/>
          <w:sz w:val="28"/>
          <w:szCs w:val="28"/>
          <w:u w:val="single"/>
        </w:rPr>
        <w:t>15.00-15.45μ.μ.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 xml:space="preserve"> «</w:t>
      </w:r>
      <w:r w:rsidRPr="009D6B90">
        <w:rPr>
          <w:rFonts w:ascii="Monotype Corsiva" w:hAnsi="Monotype Corsiva" w:cs="Segoe UI"/>
          <w:color w:val="000000"/>
          <w:sz w:val="28"/>
          <w:szCs w:val="28"/>
        </w:rPr>
        <w:t>Οι κοινωνικές ιστορίες για την επικοινωνία των μαθητών με ΔΑΦ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>»</w:t>
      </w:r>
    </w:p>
    <w:p w:rsidR="00F4457A" w:rsidRPr="009D6B90" w:rsidRDefault="00F4457A" w:rsidP="00F4457A">
      <w:pPr>
        <w:pStyle w:val="10"/>
        <w:spacing w:line="240" w:lineRule="auto"/>
        <w:ind w:left="360" w:firstLine="0"/>
        <w:jc w:val="both"/>
        <w:rPr>
          <w:rFonts w:ascii="Monotype Corsiva" w:hAnsi="Monotype Corsiva" w:cs="Palatino Linotype"/>
          <w:i/>
          <w:iCs/>
          <w:sz w:val="28"/>
          <w:szCs w:val="28"/>
        </w:rPr>
      </w:pPr>
      <w:r w:rsidRPr="009D6B90">
        <w:rPr>
          <w:rFonts w:ascii="Monotype Corsiva" w:hAnsi="Monotype Corsiva" w:cs="Palatino Linotype"/>
          <w:b/>
          <w:bCs/>
          <w:sz w:val="28"/>
          <w:szCs w:val="28"/>
        </w:rPr>
        <w:t xml:space="preserve">       </w:t>
      </w:r>
      <w:r w:rsidRPr="009D6B90">
        <w:rPr>
          <w:rFonts w:ascii="Monotype Corsiva" w:hAnsi="Monotype Corsiva" w:cs="Palatino Linotype"/>
          <w:i/>
          <w:iCs/>
          <w:sz w:val="28"/>
          <w:szCs w:val="28"/>
        </w:rPr>
        <w:t xml:space="preserve">Δρ. Πατσίδου Μαρίνα, Σχολική Σύμβουλος  Ειδικής Αγωγής και Εκπαίδευσης, </w:t>
      </w:r>
    </w:p>
    <w:p w:rsidR="00F4457A" w:rsidRPr="009D6B90" w:rsidRDefault="00F4457A" w:rsidP="00F4457A">
      <w:pPr>
        <w:pStyle w:val="10"/>
        <w:numPr>
          <w:ilvl w:val="0"/>
          <w:numId w:val="1"/>
        </w:numPr>
        <w:spacing w:line="240" w:lineRule="auto"/>
        <w:jc w:val="both"/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color w:val="000000"/>
          <w:sz w:val="28"/>
          <w:szCs w:val="28"/>
          <w:u w:val="single"/>
        </w:rPr>
        <w:t>15.45 -16.30μ.μ</w:t>
      </w:r>
      <w:r w:rsidRPr="009D6B90">
        <w:rPr>
          <w:rFonts w:ascii="Monotype Corsiva" w:hAnsi="Monotype Corsiva" w:cs="Palatino Linotype"/>
          <w:i/>
          <w:iCs/>
          <w:color w:val="000000"/>
          <w:sz w:val="28"/>
          <w:szCs w:val="28"/>
        </w:rPr>
        <w:t>.</w:t>
      </w:r>
      <w:r w:rsidRPr="009D6B90">
        <w:rPr>
          <w:rFonts w:ascii="Monotype Corsiva" w:hAnsi="Monotype Corsiva" w:cs="Palatino Linotype"/>
          <w:color w:val="000000"/>
          <w:sz w:val="28"/>
          <w:szCs w:val="28"/>
        </w:rPr>
        <w:t xml:space="preserve"> 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>«</w:t>
      </w:r>
      <w:r w:rsidRPr="009D6B90">
        <w:rPr>
          <w:rFonts w:ascii="Monotype Corsiva" w:hAnsi="Monotype Corsiva" w:cs="Segoe UI"/>
          <w:color w:val="000000"/>
          <w:sz w:val="28"/>
          <w:szCs w:val="28"/>
          <w:shd w:val="clear" w:color="auto" w:fill="FFFFFF"/>
        </w:rPr>
        <w:t xml:space="preserve">Μελέτη περίπτωσης μαθητή με σοβαρά προβλήματα συμπεριφοράς </w:t>
      </w:r>
    </w:p>
    <w:p w:rsidR="00F4457A" w:rsidRPr="009D6B90" w:rsidRDefault="00F4457A" w:rsidP="00F4457A">
      <w:pPr>
        <w:pStyle w:val="10"/>
        <w:spacing w:line="240" w:lineRule="auto"/>
        <w:ind w:firstLine="0"/>
        <w:jc w:val="both"/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</w:pPr>
      <w:r w:rsidRPr="009D6B90">
        <w:rPr>
          <w:rFonts w:ascii="Monotype Corsiva" w:hAnsi="Monotype Corsiva" w:cs="Segoe UI"/>
          <w:color w:val="000000"/>
          <w:sz w:val="28"/>
          <w:szCs w:val="28"/>
          <w:shd w:val="clear" w:color="auto" w:fill="FFFFFF"/>
        </w:rPr>
        <w:t>Παπαδοπούλου Ιωάννα , Α΄ ΚΕΔΔΥ Θεσσαλονίκης).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>»</w:t>
      </w:r>
    </w:p>
    <w:p w:rsidR="00F4457A" w:rsidRPr="009D6B90" w:rsidRDefault="00F4457A" w:rsidP="00F4457A"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rPr>
          <w:rFonts w:ascii="Monotype Corsiva" w:hAnsi="Monotype Corsiva" w:cs="Segoe UI"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color w:val="000000"/>
          <w:sz w:val="28"/>
          <w:szCs w:val="28"/>
          <w:u w:val="single"/>
        </w:rPr>
        <w:t xml:space="preserve">16.30-17.15μ.μ. 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 xml:space="preserve"> «</w:t>
      </w:r>
      <w:r w:rsidRPr="009D6B90">
        <w:rPr>
          <w:rFonts w:ascii="Monotype Corsiva" w:hAnsi="Monotype Corsiva" w:cs="Segoe UI"/>
          <w:color w:val="000000"/>
          <w:sz w:val="28"/>
          <w:szCs w:val="28"/>
          <w:shd w:val="clear" w:color="auto" w:fill="FFFFFF"/>
        </w:rPr>
        <w:t xml:space="preserve">Εργαλεία καταγραφής και αξιολόγησης για τον εκπαιδευτικό παράλληλης στήριξης: παρουσίαση-προτάσεις </w:t>
      </w:r>
    </w:p>
    <w:p w:rsidR="00F4457A" w:rsidRPr="009D6B90" w:rsidRDefault="00F4457A" w:rsidP="00F4457A">
      <w:pPr>
        <w:pStyle w:val="10"/>
        <w:shd w:val="clear" w:color="auto" w:fill="FFFFFF"/>
        <w:spacing w:after="0" w:line="240" w:lineRule="auto"/>
        <w:ind w:left="360" w:firstLine="0"/>
        <w:rPr>
          <w:rFonts w:ascii="Monotype Corsiva" w:hAnsi="Monotype Corsiva" w:cs="Segoe UI"/>
          <w:color w:val="000000"/>
          <w:sz w:val="28"/>
          <w:szCs w:val="28"/>
        </w:rPr>
      </w:pPr>
    </w:p>
    <w:p w:rsidR="00F4457A" w:rsidRPr="009D6B90" w:rsidRDefault="00F4457A" w:rsidP="00F4457A">
      <w:pPr>
        <w:pStyle w:val="10"/>
        <w:shd w:val="clear" w:color="auto" w:fill="FFFFFF"/>
        <w:spacing w:after="0" w:line="240" w:lineRule="auto"/>
        <w:ind w:firstLine="0"/>
        <w:rPr>
          <w:rFonts w:ascii="Monotype Corsiva" w:hAnsi="Monotype Corsiva" w:cs="Segoe UI"/>
          <w:color w:val="000000"/>
          <w:sz w:val="28"/>
          <w:szCs w:val="28"/>
        </w:rPr>
      </w:pPr>
      <w:r w:rsidRPr="009D6B90">
        <w:rPr>
          <w:rFonts w:ascii="Monotype Corsiva" w:hAnsi="Monotype Corsiva" w:cs="Segoe UI"/>
          <w:color w:val="000000"/>
          <w:sz w:val="28"/>
          <w:szCs w:val="28"/>
        </w:rPr>
        <w:t>Αποστόλου Θεοδώρα Φιλόλογος ΕΑΕ  Α΄ ΚΕΔΔΥ Θεσσαλονίκης),</w:t>
      </w:r>
    </w:p>
    <w:p w:rsidR="00F4457A" w:rsidRPr="009D6B90" w:rsidRDefault="00F4457A" w:rsidP="00F4457A">
      <w:pPr>
        <w:pStyle w:val="10"/>
        <w:spacing w:line="240" w:lineRule="auto"/>
        <w:ind w:left="360" w:firstLine="0"/>
        <w:jc w:val="both"/>
        <w:rPr>
          <w:rFonts w:ascii="Monotype Corsiva" w:hAnsi="Monotype Corsiva" w:cs="Palatino Linotype"/>
          <w:i/>
          <w:iCs/>
          <w:color w:val="000000"/>
          <w:sz w:val="28"/>
          <w:szCs w:val="28"/>
        </w:rPr>
      </w:pPr>
    </w:p>
    <w:p w:rsidR="00F4457A" w:rsidRPr="009D6B90" w:rsidRDefault="00F4457A" w:rsidP="00F4457A">
      <w:pPr>
        <w:pStyle w:val="10"/>
        <w:numPr>
          <w:ilvl w:val="0"/>
          <w:numId w:val="1"/>
        </w:numPr>
        <w:spacing w:line="240" w:lineRule="auto"/>
        <w:jc w:val="both"/>
        <w:rPr>
          <w:rFonts w:ascii="Monotype Corsiva" w:hAnsi="Monotype Corsiva" w:cs="Palatino Linotype"/>
          <w:i/>
          <w:iCs/>
          <w:color w:val="000000"/>
          <w:sz w:val="28"/>
          <w:szCs w:val="28"/>
        </w:rPr>
      </w:pPr>
      <w:r w:rsidRPr="009D6B90">
        <w:rPr>
          <w:rFonts w:ascii="Monotype Corsiva" w:hAnsi="Monotype Corsiva" w:cs="Palatino Linotype"/>
          <w:color w:val="000000"/>
          <w:sz w:val="28"/>
          <w:szCs w:val="28"/>
          <w:u w:val="single"/>
        </w:rPr>
        <w:t>17.15-18.00 μ.μ.</w:t>
      </w:r>
      <w:r w:rsidRPr="009D6B90">
        <w:rPr>
          <w:rFonts w:ascii="Monotype Corsiva" w:hAnsi="Monotype Corsiva" w:cs="Palatino Linotype"/>
          <w:b/>
          <w:bCs/>
          <w:i/>
          <w:iCs/>
          <w:color w:val="000000"/>
          <w:sz w:val="28"/>
          <w:szCs w:val="28"/>
        </w:rPr>
        <w:t xml:space="preserve"> Συζήτηση</w:t>
      </w:r>
    </w:p>
    <w:p w:rsidR="00F4457A" w:rsidRPr="00E93603" w:rsidRDefault="00F4457A" w:rsidP="00F4457A">
      <w:pPr>
        <w:pStyle w:val="10"/>
        <w:spacing w:line="240" w:lineRule="auto"/>
        <w:ind w:left="360" w:firstLine="0"/>
        <w:rPr>
          <w:rFonts w:ascii="Palatino Linotype" w:hAnsi="Palatino Linotype" w:cs="Palatino Linotype"/>
          <w:color w:val="000000"/>
          <w:u w:val="single"/>
        </w:rPr>
      </w:pPr>
      <w:r w:rsidRPr="00E93603">
        <w:rPr>
          <w:rFonts w:ascii="Palatino Linotype" w:hAnsi="Palatino Linotype" w:cs="Palatino Linotype"/>
          <w:b/>
          <w:bCs/>
          <w:i/>
          <w:iCs/>
          <w:color w:val="000000"/>
        </w:rPr>
        <w:t xml:space="preserve">    </w:t>
      </w:r>
    </w:p>
    <w:p w:rsidR="00F4457A" w:rsidRDefault="00F4457A" w:rsidP="00F4457A"/>
    <w:p w:rsidR="00EB28FF" w:rsidRPr="00C14391" w:rsidRDefault="00EB28FF" w:rsidP="00C14391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sectPr w:rsidR="00EB28FF" w:rsidRPr="00C14391" w:rsidSect="0044332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7090"/>
    <w:multiLevelType w:val="hybridMultilevel"/>
    <w:tmpl w:val="2E002D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4907"/>
    <w:rsid w:val="0002316F"/>
    <w:rsid w:val="000C616F"/>
    <w:rsid w:val="001F0918"/>
    <w:rsid w:val="00310281"/>
    <w:rsid w:val="0035761D"/>
    <w:rsid w:val="00384453"/>
    <w:rsid w:val="003B4907"/>
    <w:rsid w:val="00443320"/>
    <w:rsid w:val="0051744D"/>
    <w:rsid w:val="007D5335"/>
    <w:rsid w:val="00956798"/>
    <w:rsid w:val="00A7733B"/>
    <w:rsid w:val="00B95077"/>
    <w:rsid w:val="00C124A9"/>
    <w:rsid w:val="00C14391"/>
    <w:rsid w:val="00D17F8D"/>
    <w:rsid w:val="00D20196"/>
    <w:rsid w:val="00DE23FD"/>
    <w:rsid w:val="00E9688A"/>
    <w:rsid w:val="00EA36DB"/>
    <w:rsid w:val="00EB28FF"/>
    <w:rsid w:val="00EC0422"/>
    <w:rsid w:val="00EC3214"/>
    <w:rsid w:val="00ED13BA"/>
    <w:rsid w:val="00EF3536"/>
    <w:rsid w:val="00EF738E"/>
    <w:rsid w:val="00F07505"/>
    <w:rsid w:val="00F4457A"/>
    <w:rsid w:val="00F66370"/>
    <w:rsid w:val="00F90A43"/>
    <w:rsid w:val="00FA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20"/>
  </w:style>
  <w:style w:type="paragraph" w:styleId="1">
    <w:name w:val="heading 1"/>
    <w:basedOn w:val="a"/>
    <w:next w:val="a"/>
    <w:link w:val="1Char"/>
    <w:qFormat/>
    <w:rsid w:val="00EB28F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5">
    <w:name w:val="heading 5"/>
    <w:basedOn w:val="a"/>
    <w:next w:val="a"/>
    <w:link w:val="5Char"/>
    <w:qFormat/>
    <w:rsid w:val="00EB28FF"/>
    <w:pPr>
      <w:keepNext/>
      <w:autoSpaceDE w:val="0"/>
      <w:autoSpaceDN w:val="0"/>
      <w:spacing w:after="0" w:line="240" w:lineRule="auto"/>
      <w:ind w:left="5245" w:right="-427" w:hanging="5245"/>
      <w:outlineLvl w:val="4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3B4907"/>
  </w:style>
  <w:style w:type="character" w:styleId="-">
    <w:name w:val="Hyperlink"/>
    <w:basedOn w:val="a0"/>
    <w:uiPriority w:val="99"/>
    <w:semiHidden/>
    <w:unhideWhenUsed/>
    <w:rsid w:val="00F6637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EB28FF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5Char">
    <w:name w:val="Επικεφαλίδα 5 Char"/>
    <w:basedOn w:val="a0"/>
    <w:link w:val="5"/>
    <w:rsid w:val="00EB28FF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F4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F4457A"/>
    <w:pPr>
      <w:ind w:left="720" w:hanging="357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-a-hmias@kmaked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2016-02-25T11:54:00Z</dcterms:created>
  <dcterms:modified xsi:type="dcterms:W3CDTF">2016-02-26T11:52:00Z</dcterms:modified>
</cp:coreProperties>
</file>